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75EE4926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</w:t>
            </w:r>
            <w:r w:rsidR="00B0335D">
              <w:rPr>
                <w:rFonts w:ascii="Comic Sans MS" w:hAnsi="Comic Sans MS"/>
                <w:sz w:val="32"/>
                <w:szCs w:val="32"/>
              </w:rPr>
              <w:t>r R</w:t>
            </w:r>
            <w:r w:rsidR="005218B5">
              <w:rPr>
                <w:rFonts w:ascii="Comic Sans MS" w:hAnsi="Comic Sans MS"/>
                <w:sz w:val="32"/>
                <w:szCs w:val="32"/>
              </w:rPr>
              <w:t xml:space="preserve">E </w:t>
            </w:r>
            <w:r w:rsidR="0047425F">
              <w:rPr>
                <w:rFonts w:ascii="Comic Sans MS" w:hAnsi="Comic Sans MS"/>
                <w:sz w:val="32"/>
                <w:szCs w:val="32"/>
              </w:rPr>
              <w:t xml:space="preserve">Spring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Term </w:t>
            </w:r>
            <w:r w:rsidR="0034191E">
              <w:rPr>
                <w:rFonts w:ascii="Comic Sans MS" w:hAnsi="Comic Sans MS"/>
                <w:color w:val="FF0000"/>
                <w:sz w:val="32"/>
                <w:szCs w:val="32"/>
              </w:rPr>
              <w:t xml:space="preserve">1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47425F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7B08608F" w14:textId="5A014C3C" w:rsidR="000D0879" w:rsidRDefault="00470DE7" w:rsidP="005218B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47425F">
              <w:rPr>
                <w:rFonts w:ascii="Comic Sans MS" w:hAnsi="Comic Sans MS"/>
                <w:sz w:val="20"/>
                <w:szCs w:val="20"/>
              </w:rPr>
              <w:t>Seas and Oceans</w:t>
            </w:r>
          </w:p>
          <w:p w14:paraId="443BCD89" w14:textId="77777777" w:rsidR="006A0C8D" w:rsidRDefault="005218B5" w:rsidP="00521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Subject area – </w:t>
            </w:r>
          </w:p>
          <w:p w14:paraId="31295D06" w14:textId="77777777" w:rsidR="0047425F" w:rsidRPr="00840FE6" w:rsidRDefault="0047425F" w:rsidP="0047425F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What stories did the Bible teach us about friendship and kindness?</w:t>
            </w:r>
          </w:p>
          <w:p w14:paraId="1AE27038" w14:textId="77777777" w:rsidR="0047425F" w:rsidRPr="00840FE6" w:rsidRDefault="0047425F" w:rsidP="0047425F">
            <w:pPr>
              <w:rPr>
                <w:rFonts w:ascii="Comic Sans MS" w:hAnsi="Comic Sans MS"/>
                <w:color w:val="0070C0"/>
              </w:rPr>
            </w:pPr>
            <w:r w:rsidRPr="00840FE6">
              <w:rPr>
                <w:rFonts w:ascii="Comic Sans MS" w:hAnsi="Comic Sans MS"/>
                <w:color w:val="0070C0"/>
              </w:rPr>
              <w:t>Explore the parables – David and Jonathan story (Old Testament, Samuel)</w:t>
            </w:r>
          </w:p>
          <w:p w14:paraId="7BF7E14B" w14:textId="7C45B8DC" w:rsidR="0047425F" w:rsidRDefault="0047425F" w:rsidP="0047425F">
            <w:pPr>
              <w:rPr>
                <w:rFonts w:ascii="Comic Sans MS" w:hAnsi="Comic Sans MS"/>
                <w:color w:val="0070C0"/>
              </w:rPr>
            </w:pPr>
            <w:r w:rsidRPr="00840FE6">
              <w:rPr>
                <w:rFonts w:ascii="Comic Sans MS" w:hAnsi="Comic Sans MS"/>
                <w:color w:val="0070C0"/>
              </w:rPr>
              <w:t>The Good Samaritan.</w:t>
            </w:r>
          </w:p>
          <w:p w14:paraId="19D1D586" w14:textId="4720F890" w:rsidR="006D1B3F" w:rsidRPr="00840FE6" w:rsidRDefault="006D1B3F" w:rsidP="0047425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What does Easter mean to Christians?</w:t>
            </w:r>
          </w:p>
          <w:p w14:paraId="1D217F58" w14:textId="51792FBE" w:rsidR="005218B5" w:rsidRPr="00721669" w:rsidRDefault="005218B5" w:rsidP="006A0C8D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291F2624" w14:textId="08E4A989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 using speech and AAC</w:t>
            </w:r>
            <w:r w:rsidR="00DD58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5E811C2" w14:textId="77777777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2B06FE62" w14:textId="76E2F7B4" w:rsidR="006D1B3F" w:rsidRPr="00721669" w:rsidRDefault="006D1B3F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 – friend/s, kind, help, hurt</w:t>
            </w: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66" w:type="dxa"/>
        <w:tblInd w:w="-185" w:type="dxa"/>
        <w:tblLook w:val="04A0" w:firstRow="1" w:lastRow="0" w:firstColumn="1" w:lastColumn="0" w:noHBand="0" w:noVBand="1"/>
      </w:tblPr>
      <w:tblGrid>
        <w:gridCol w:w="3910"/>
        <w:gridCol w:w="3480"/>
        <w:gridCol w:w="2109"/>
        <w:gridCol w:w="2366"/>
        <w:gridCol w:w="2901"/>
      </w:tblGrid>
      <w:tr w:rsidR="0047425F" w:rsidRPr="00721669" w14:paraId="169054CC" w14:textId="23972D4C" w:rsidTr="0047425F">
        <w:trPr>
          <w:trHeight w:val="66"/>
        </w:trPr>
        <w:tc>
          <w:tcPr>
            <w:tcW w:w="3910" w:type="dxa"/>
            <w:shd w:val="clear" w:color="auto" w:fill="auto"/>
          </w:tcPr>
          <w:p w14:paraId="2C45321F" w14:textId="1454E3EF" w:rsidR="0047425F" w:rsidRDefault="004742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1  -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Link it.</w:t>
            </w:r>
          </w:p>
          <w:p w14:paraId="17B903B2" w14:textId="046C270C" w:rsidR="0047425F" w:rsidRPr="006D1B3F" w:rsidRDefault="006D1B3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D1B3F">
              <w:rPr>
                <w:rFonts w:ascii="Comic Sans MS" w:hAnsi="Comic Sans MS"/>
                <w:bCs/>
                <w:sz w:val="20"/>
                <w:szCs w:val="20"/>
              </w:rPr>
              <w:t>Show our skills of friendship by playing with each other, tasking turns, tidying up and giving out equipment.</w:t>
            </w:r>
          </w:p>
          <w:p w14:paraId="4422A2E5" w14:textId="5A2F2BC1" w:rsidR="006D1B3F" w:rsidRPr="006D1B3F" w:rsidRDefault="006D1B3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D1B3F">
              <w:rPr>
                <w:rFonts w:ascii="Comic Sans MS" w:hAnsi="Comic Sans MS"/>
                <w:bCs/>
                <w:sz w:val="20"/>
                <w:szCs w:val="20"/>
              </w:rPr>
              <w:t xml:space="preserve">Take photos and share them,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Pr="006D1B3F">
              <w:rPr>
                <w:rFonts w:ascii="Comic Sans MS" w:hAnsi="Comic Sans MS"/>
                <w:bCs/>
                <w:sz w:val="20"/>
                <w:szCs w:val="20"/>
              </w:rPr>
              <w:t>aming each one as kind</w:t>
            </w:r>
          </w:p>
          <w:p w14:paraId="441626E5" w14:textId="740B67A9" w:rsidR="0047425F" w:rsidRPr="00470DE7" w:rsidRDefault="0047425F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26E763DA" w14:textId="011A967A" w:rsidR="0047425F" w:rsidRDefault="004742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57A6D7E7" w14:textId="79A2041A" w:rsidR="0047425F" w:rsidRPr="00721669" w:rsidRDefault="006D1B3F" w:rsidP="006A0C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the story of The Good Samaritan as a sensory story.</w:t>
            </w:r>
            <w:r w:rsidR="0047425F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14:paraId="725E0505" w14:textId="57845C32" w:rsidR="0047425F" w:rsidRDefault="004742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–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Check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BD1C2A8" w14:textId="38639519" w:rsidR="006D1B3F" w:rsidRPr="006D1B3F" w:rsidRDefault="006D1B3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D1B3F">
              <w:rPr>
                <w:rFonts w:ascii="Comic Sans MS" w:hAnsi="Comic Sans MS"/>
                <w:bCs/>
                <w:sz w:val="20"/>
                <w:szCs w:val="20"/>
              </w:rPr>
              <w:t>Revisit t</w:t>
            </w:r>
            <w:r w:rsidRPr="006D1B3F">
              <w:rPr>
                <w:rFonts w:ascii="Comic Sans MS" w:hAnsi="Comic Sans MS"/>
                <w:bCs/>
                <w:sz w:val="20"/>
                <w:szCs w:val="20"/>
              </w:rPr>
              <w:t>he story of The Good Samaritan as a sensory story.</w:t>
            </w:r>
          </w:p>
          <w:p w14:paraId="0793E0F1" w14:textId="3AD1F02B" w:rsidR="0047425F" w:rsidRPr="00721669" w:rsidRDefault="0047425F" w:rsidP="004742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366" w:type="dxa"/>
            <w:shd w:val="clear" w:color="auto" w:fill="auto"/>
          </w:tcPr>
          <w:p w14:paraId="4F293CF1" w14:textId="4D86CDFB" w:rsidR="0047425F" w:rsidRPr="00721669" w:rsidRDefault="004742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4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know it and show it</w:t>
            </w:r>
          </w:p>
          <w:p w14:paraId="201A78F0" w14:textId="5EAE6D58" w:rsidR="0047425F" w:rsidRPr="006D1B3F" w:rsidRDefault="006D1B3F" w:rsidP="004F630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Order part of the story /match characters to pictures or photos</w:t>
            </w:r>
          </w:p>
          <w:p w14:paraId="4FAEC2C1" w14:textId="362D11F2" w:rsidR="0047425F" w:rsidRPr="00721669" w:rsidRDefault="0047425F" w:rsidP="004F63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1" w:type="dxa"/>
          </w:tcPr>
          <w:p w14:paraId="10C02C8D" w14:textId="5153E6D1" w:rsidR="0047425F" w:rsidRDefault="004742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5</w:t>
            </w:r>
          </w:p>
          <w:p w14:paraId="6E6850D5" w14:textId="77777777" w:rsidR="0047425F" w:rsidRDefault="006D1B3F" w:rsidP="006D1B3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21E4A887" w14:textId="197CE236" w:rsidR="006D1B3F" w:rsidRPr="0060011C" w:rsidRDefault="006D1B3F" w:rsidP="006D1B3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the story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David and Jonathan </w:t>
            </w:r>
            <w:r>
              <w:rPr>
                <w:rFonts w:ascii="Comic Sans MS" w:hAnsi="Comic Sans MS"/>
                <w:sz w:val="20"/>
                <w:szCs w:val="20"/>
              </w:rPr>
              <w:t>as a sensory story.</w:t>
            </w:r>
          </w:p>
        </w:tc>
      </w:tr>
    </w:tbl>
    <w:p w14:paraId="63384887" w14:textId="77777777" w:rsidR="00DE6096" w:rsidRDefault="00DE6096">
      <w:pPr>
        <w:rPr>
          <w:rFonts w:ascii="Comic Sans MS" w:hAnsi="Comic Sans MS"/>
          <w:color w:val="00B050"/>
          <w:sz w:val="20"/>
          <w:szCs w:val="20"/>
        </w:rPr>
      </w:pPr>
    </w:p>
    <w:p w14:paraId="1327DC0A" w14:textId="23A74615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33BA4C4" w14:textId="77777777" w:rsidTr="00470DE7">
        <w:tc>
          <w:tcPr>
            <w:tcW w:w="6773" w:type="dxa"/>
            <w:shd w:val="clear" w:color="auto" w:fill="auto"/>
          </w:tcPr>
          <w:p w14:paraId="7B31214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26D6A31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485DD36D" w14:textId="77777777" w:rsidTr="00470DE7">
        <w:tc>
          <w:tcPr>
            <w:tcW w:w="6773" w:type="dxa"/>
            <w:shd w:val="clear" w:color="auto" w:fill="auto"/>
          </w:tcPr>
          <w:p w14:paraId="32B315A7" w14:textId="50D35A19" w:rsidR="00C70CD5" w:rsidRDefault="0021079E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that they </w:t>
            </w:r>
            <w:r w:rsidR="00DE6096">
              <w:rPr>
                <w:rFonts w:ascii="Comic Sans MS" w:hAnsi="Comic Sans MS"/>
              </w:rPr>
              <w:t>have skills</w:t>
            </w:r>
          </w:p>
          <w:p w14:paraId="722CACE5" w14:textId="74912586" w:rsidR="002C4AAF" w:rsidRPr="00111831" w:rsidRDefault="00C70CD5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that they </w:t>
            </w:r>
            <w:r w:rsidR="00DE6096">
              <w:rPr>
                <w:rFonts w:ascii="Comic Sans MS" w:hAnsi="Comic Sans MS"/>
              </w:rPr>
              <w:t xml:space="preserve">have qualities that </w:t>
            </w:r>
            <w:r w:rsidR="0047425F">
              <w:rPr>
                <w:rFonts w:ascii="Comic Sans MS" w:hAnsi="Comic Sans MS"/>
              </w:rPr>
              <w:t xml:space="preserve">they can help </w:t>
            </w:r>
            <w:r w:rsidR="00DE6096">
              <w:rPr>
                <w:rFonts w:ascii="Comic Sans MS" w:hAnsi="Comic Sans MS"/>
              </w:rPr>
              <w:t xml:space="preserve">others </w:t>
            </w:r>
          </w:p>
          <w:p w14:paraId="36F1C826" w14:textId="06A9CEE4" w:rsidR="002C4AAF" w:rsidRPr="00111831" w:rsidRDefault="002C4AAF" w:rsidP="00676183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7498367D" w14:textId="77777777"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0E6F4DB4" w14:textId="77777777" w:rsidR="00F65A5F" w:rsidRDefault="002C4AAF" w:rsidP="0021079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14:paraId="4654A84B" w14:textId="3226E6C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 w:rsidRPr="0021079E">
              <w:rPr>
                <w:rFonts w:ascii="Comic Sans MS" w:hAnsi="Comic Sans MS" w:cs="Arial"/>
                <w:color w:val="0B0C0C"/>
                <w:sz w:val="20"/>
                <w:szCs w:val="20"/>
              </w:rPr>
              <w:t>express preferences and decisions, they also try new things and start establishing their autonomy</w:t>
            </w:r>
          </w:p>
          <w:p w14:paraId="19710587" w14:textId="575930F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 xml:space="preserve">Be able to communicate </w:t>
            </w:r>
            <w:r w:rsidR="004F6304">
              <w:rPr>
                <w:rFonts w:ascii="Comic Sans MS" w:hAnsi="Comic Sans MS" w:cs="Arial"/>
                <w:color w:val="0B0C0C"/>
                <w:sz w:val="20"/>
                <w:szCs w:val="20"/>
              </w:rPr>
              <w:t>learning</w:t>
            </w:r>
          </w:p>
          <w:p w14:paraId="13B93613" w14:textId="7AE94792" w:rsidR="00DE6096" w:rsidRPr="0021079E" w:rsidRDefault="00DE6096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>Be able to develop new skills</w:t>
            </w:r>
          </w:p>
          <w:p w14:paraId="4FD20D87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5284DF3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4E73A93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32F3C78" w14:textId="77777777" w:rsidTr="00470DE7">
        <w:tc>
          <w:tcPr>
            <w:tcW w:w="2988" w:type="dxa"/>
            <w:shd w:val="clear" w:color="auto" w:fill="auto"/>
          </w:tcPr>
          <w:p w14:paraId="4630000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A7D938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E90DE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6AD4E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1B2CB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588263D" w14:textId="77777777" w:rsidTr="00470DE7">
        <w:tc>
          <w:tcPr>
            <w:tcW w:w="2988" w:type="dxa"/>
            <w:shd w:val="clear" w:color="auto" w:fill="auto"/>
          </w:tcPr>
          <w:p w14:paraId="162F911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4413DD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ACE90" w14:textId="522E5033" w:rsidR="0021079E" w:rsidRPr="004F6304" w:rsidRDefault="00721669" w:rsidP="004F6304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</w:t>
            </w:r>
            <w:r w:rsidR="004F6304">
              <w:rPr>
                <w:rFonts w:ascii="Comic Sans MS" w:hAnsi="Comic Sans MS" w:cs="Arial"/>
                <w:color w:val="auto"/>
              </w:rPr>
              <w:t xml:space="preserve"> and </w:t>
            </w:r>
            <w:r w:rsidR="00DE6096">
              <w:rPr>
                <w:rFonts w:ascii="Comic Sans MS" w:hAnsi="Comic Sans MS" w:cs="Arial"/>
                <w:color w:val="auto"/>
              </w:rPr>
              <w:t>what they can do as well as their personal qualities</w:t>
            </w:r>
          </w:p>
        </w:tc>
        <w:tc>
          <w:tcPr>
            <w:tcW w:w="2988" w:type="dxa"/>
            <w:shd w:val="clear" w:color="auto" w:fill="auto"/>
          </w:tcPr>
          <w:p w14:paraId="0F935CE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35EF33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CA63A4A" w14:textId="287EDE59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Learn to identify </w:t>
            </w:r>
            <w:r w:rsidR="00DE6096">
              <w:rPr>
                <w:rFonts w:ascii="Comic Sans MS" w:hAnsi="Comic Sans MS"/>
                <w:sz w:val="20"/>
                <w:szCs w:val="20"/>
              </w:rPr>
              <w:t>what they can do and develop new skills</w:t>
            </w:r>
          </w:p>
        </w:tc>
        <w:tc>
          <w:tcPr>
            <w:tcW w:w="2988" w:type="dxa"/>
            <w:shd w:val="clear" w:color="auto" w:fill="auto"/>
          </w:tcPr>
          <w:p w14:paraId="6016D52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6FC93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B3C79C" w14:textId="778B9FF7" w:rsidR="00B57D77" w:rsidRPr="00470DE7" w:rsidRDefault="00DE609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their skills and qualities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45FD55EE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488FB6B3" w14:textId="63238407" w:rsidR="00721669" w:rsidRPr="00470DE7" w:rsidRDefault="00DE6096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1079E">
              <w:rPr>
                <w:rFonts w:ascii="Comic Sans MS" w:hAnsi="Comic Sans MS"/>
                <w:sz w:val="20"/>
                <w:szCs w:val="20"/>
              </w:rPr>
              <w:t>ommunicate them to others</w:t>
            </w:r>
          </w:p>
        </w:tc>
        <w:tc>
          <w:tcPr>
            <w:tcW w:w="2988" w:type="dxa"/>
            <w:shd w:val="clear" w:color="auto" w:fill="auto"/>
          </w:tcPr>
          <w:p w14:paraId="4C60C8C5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802FBF1" w14:textId="7A0BBB50"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Be able to </w:t>
            </w:r>
            <w:r w:rsidR="004F6304">
              <w:rPr>
                <w:rFonts w:ascii="Comic Sans MS" w:hAnsi="Comic Sans MS"/>
                <w:sz w:val="20"/>
                <w:szCs w:val="20"/>
              </w:rPr>
              <w:t xml:space="preserve">name or </w:t>
            </w:r>
            <w:r w:rsidR="00DE6096">
              <w:rPr>
                <w:rFonts w:ascii="Comic Sans MS" w:hAnsi="Comic Sans MS"/>
                <w:sz w:val="20"/>
                <w:szCs w:val="20"/>
              </w:rPr>
              <w:t>show their skills and qualities</w:t>
            </w:r>
          </w:p>
        </w:tc>
      </w:tr>
    </w:tbl>
    <w:p w14:paraId="332FDC42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21079E"/>
    <w:rsid w:val="00285FBA"/>
    <w:rsid w:val="002C4AAF"/>
    <w:rsid w:val="0034191E"/>
    <w:rsid w:val="00434990"/>
    <w:rsid w:val="00470DE7"/>
    <w:rsid w:val="0047375E"/>
    <w:rsid w:val="0047425F"/>
    <w:rsid w:val="00497491"/>
    <w:rsid w:val="004F6304"/>
    <w:rsid w:val="00502907"/>
    <w:rsid w:val="005218B5"/>
    <w:rsid w:val="005D41E2"/>
    <w:rsid w:val="005F556D"/>
    <w:rsid w:val="0060011C"/>
    <w:rsid w:val="00630686"/>
    <w:rsid w:val="00676183"/>
    <w:rsid w:val="006A0C8D"/>
    <w:rsid w:val="006D078D"/>
    <w:rsid w:val="006D1B3F"/>
    <w:rsid w:val="00721669"/>
    <w:rsid w:val="0074754A"/>
    <w:rsid w:val="00775A74"/>
    <w:rsid w:val="007B7A6A"/>
    <w:rsid w:val="007C0FC5"/>
    <w:rsid w:val="007F00C7"/>
    <w:rsid w:val="008B07D4"/>
    <w:rsid w:val="008C60BA"/>
    <w:rsid w:val="008D1606"/>
    <w:rsid w:val="008D4944"/>
    <w:rsid w:val="009104C1"/>
    <w:rsid w:val="00B0335D"/>
    <w:rsid w:val="00B57D77"/>
    <w:rsid w:val="00C15AC7"/>
    <w:rsid w:val="00C46867"/>
    <w:rsid w:val="00C5585C"/>
    <w:rsid w:val="00C70CD5"/>
    <w:rsid w:val="00D87D3A"/>
    <w:rsid w:val="00DD5852"/>
    <w:rsid w:val="00DE6096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2023-12-18T17:55:00Z</dcterms:created>
  <dcterms:modified xsi:type="dcterms:W3CDTF">2023-12-18T17:55:00Z</dcterms:modified>
</cp:coreProperties>
</file>